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B9" w:rsidRDefault="00B26EB9" w:rsidP="00B26EB9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34"/>
          <w:szCs w:val="34"/>
        </w:rPr>
      </w:pPr>
      <w:r>
        <w:rPr>
          <w:rFonts w:ascii="CIDFont+F4" w:hAnsi="CIDFont+F4" w:cs="CIDFont+F4"/>
          <w:sz w:val="34"/>
          <w:szCs w:val="34"/>
        </w:rPr>
        <w:t>POST GRADUATE DIPLOMA IN MASS</w:t>
      </w:r>
    </w:p>
    <w:p w:rsidR="00B26EB9" w:rsidRDefault="00B26EB9" w:rsidP="00B26EB9">
      <w:pPr>
        <w:jc w:val="center"/>
        <w:rPr>
          <w:rFonts w:ascii="CIDFont+F4" w:hAnsi="CIDFont+F4" w:cs="CIDFont+F4"/>
          <w:sz w:val="34"/>
          <w:szCs w:val="34"/>
        </w:rPr>
      </w:pPr>
      <w:r>
        <w:rPr>
          <w:rFonts w:ascii="CIDFont+F4" w:hAnsi="CIDFont+F4" w:cs="CIDFont+F4"/>
          <w:sz w:val="34"/>
          <w:szCs w:val="34"/>
        </w:rPr>
        <w:t>COMMUNICATION</w:t>
      </w:r>
      <w:r>
        <w:rPr>
          <w:rFonts w:ascii="CIDFont+F4" w:hAnsi="CIDFont+F4" w:cs="CIDFont+F4"/>
          <w:sz w:val="34"/>
          <w:szCs w:val="34"/>
        </w:rPr>
        <w:t xml:space="preserve"> (PGDMC)</w:t>
      </w:r>
    </w:p>
    <w:p w:rsidR="00B26EB9" w:rsidRDefault="00B26EB9" w:rsidP="00B26EB9">
      <w:pPr>
        <w:jc w:val="center"/>
        <w:rPr>
          <w:rFonts w:ascii="CIDFont+F4" w:hAnsi="CIDFont+F4" w:cs="CIDFont+F4"/>
          <w:sz w:val="34"/>
          <w:szCs w:val="34"/>
        </w:rPr>
      </w:pPr>
      <w:r>
        <w:rPr>
          <w:rFonts w:ascii="CIDFont+F4" w:hAnsi="CIDFont+F4" w:cs="CIDFont+F4"/>
          <w:sz w:val="34"/>
          <w:szCs w:val="34"/>
        </w:rPr>
        <w:t>SYLLABUS</w:t>
      </w:r>
    </w:p>
    <w:p w:rsidR="00B26EB9" w:rsidRDefault="00B26EB9" w:rsidP="00B26EB9">
      <w:pPr>
        <w:jc w:val="center"/>
        <w:rPr>
          <w:rFonts w:ascii="CIDFont+F4" w:hAnsi="CIDFont+F4" w:cs="CIDFont+F4"/>
          <w:sz w:val="34"/>
          <w:szCs w:val="34"/>
        </w:rPr>
      </w:pPr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>SEM-I</w:t>
      </w:r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 xml:space="preserve">PAPER- </w:t>
      </w:r>
      <w:r w:rsidRPr="00B26EB9">
        <w:rPr>
          <w:rFonts w:ascii="Times New Roman" w:hAnsi="Times New Roman" w:cs="Times New Roman"/>
          <w:b/>
          <w:sz w:val="24"/>
          <w:szCs w:val="24"/>
        </w:rPr>
        <w:t>MMC</w:t>
      </w:r>
      <w:r w:rsidRPr="00B26EB9">
        <w:rPr>
          <w:rFonts w:ascii="Times New Roman" w:hAnsi="Times New Roman" w:cs="Times New Roman"/>
          <w:b/>
          <w:sz w:val="24"/>
          <w:szCs w:val="24"/>
        </w:rPr>
        <w:t>/PGD-MC- 01 Communication and Journalism</w:t>
      </w:r>
    </w:p>
    <w:p w:rsid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Communication and Journalism—Basic terms, Conce</w:t>
      </w:r>
      <w:r>
        <w:rPr>
          <w:rFonts w:ascii="Times New Roman" w:hAnsi="Times New Roman" w:cs="Times New Roman"/>
          <w:sz w:val="24"/>
          <w:szCs w:val="24"/>
        </w:rPr>
        <w:t>pts and Definition, Nature and Process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Communication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Mass Communication—Nature of Media and Content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 xml:space="preserve">Mass Communication in India—Reach, </w:t>
      </w:r>
      <w:r>
        <w:rPr>
          <w:rFonts w:ascii="Times New Roman" w:hAnsi="Times New Roman" w:cs="Times New Roman"/>
          <w:sz w:val="24"/>
          <w:szCs w:val="24"/>
        </w:rPr>
        <w:t>Access and Nature of Audience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>SEM. I</w:t>
      </w:r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>Paper M</w:t>
      </w:r>
      <w:r w:rsidRPr="00B26EB9">
        <w:rPr>
          <w:rFonts w:ascii="Times New Roman" w:hAnsi="Times New Roman" w:cs="Times New Roman"/>
          <w:b/>
          <w:sz w:val="24"/>
          <w:szCs w:val="24"/>
        </w:rPr>
        <w:t>M</w:t>
      </w:r>
      <w:r w:rsidRPr="00B26EB9">
        <w:rPr>
          <w:rFonts w:ascii="Times New Roman" w:hAnsi="Times New Roman" w:cs="Times New Roman"/>
          <w:b/>
          <w:sz w:val="24"/>
          <w:szCs w:val="24"/>
        </w:rPr>
        <w:t>C/PGD-MC- 02 Media and Society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Role of Media in Society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Characteristics of Indian </w:t>
      </w:r>
      <w:r w:rsidRPr="00B26EB9">
        <w:rPr>
          <w:rFonts w:ascii="Times New Roman" w:hAnsi="Times New Roman" w:cs="Times New Roman"/>
          <w:sz w:val="24"/>
          <w:szCs w:val="24"/>
        </w:rPr>
        <w:t>society—Demographic and Sociological impact of Media in genera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6EB9">
        <w:rPr>
          <w:rFonts w:ascii="Times New Roman" w:hAnsi="Times New Roman" w:cs="Times New Roman"/>
          <w:sz w:val="24"/>
          <w:szCs w:val="24"/>
        </w:rPr>
        <w:t>Impact of Media on specific audiences—Women, Children, etc.</w:t>
      </w:r>
      <w:proofErr w:type="gramEnd"/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 xml:space="preserve">Mass Media </w:t>
      </w:r>
      <w:proofErr w:type="gramStart"/>
      <w:r w:rsidRPr="00B26EB9">
        <w:rPr>
          <w:rFonts w:ascii="Times New Roman" w:hAnsi="Times New Roman" w:cs="Times New Roman"/>
          <w:sz w:val="24"/>
          <w:szCs w:val="24"/>
        </w:rPr>
        <w:t>effects</w:t>
      </w:r>
      <w:proofErr w:type="gramEnd"/>
      <w:r w:rsidRPr="00B26EB9">
        <w:rPr>
          <w:rFonts w:ascii="Times New Roman" w:hAnsi="Times New Roman" w:cs="Times New Roman"/>
          <w:sz w:val="24"/>
          <w:szCs w:val="24"/>
        </w:rPr>
        <w:t xml:space="preserve"> studies and their limitations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campaigns for specif</w:t>
      </w:r>
      <w:r w:rsidRPr="00B26EB9">
        <w:rPr>
          <w:rFonts w:ascii="Times New Roman" w:hAnsi="Times New Roman" w:cs="Times New Roman"/>
          <w:sz w:val="24"/>
          <w:szCs w:val="24"/>
        </w:rPr>
        <w:t>ic issues—Social concerns, Environment, Human Rights, Gender equality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The press, radio, television, cinema and traditional form of communication</w:t>
      </w:r>
    </w:p>
    <w:p w:rsid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>SEM. II</w:t>
      </w:r>
      <w:r w:rsidRPr="00B26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 xml:space="preserve">Paper- </w:t>
      </w:r>
      <w:r w:rsidRPr="00B26EB9">
        <w:rPr>
          <w:rFonts w:ascii="Times New Roman" w:hAnsi="Times New Roman" w:cs="Times New Roman"/>
          <w:b/>
          <w:sz w:val="24"/>
          <w:szCs w:val="24"/>
        </w:rPr>
        <w:t>MMC</w:t>
      </w:r>
      <w:r w:rsidRPr="00B26EB9">
        <w:rPr>
          <w:rFonts w:ascii="Times New Roman" w:hAnsi="Times New Roman" w:cs="Times New Roman"/>
          <w:b/>
          <w:sz w:val="24"/>
          <w:szCs w:val="24"/>
        </w:rPr>
        <w:t>/PGD-MC-03 IV History and Development of Print</w:t>
      </w:r>
      <w:r w:rsidRPr="00B26EB9">
        <w:rPr>
          <w:rFonts w:ascii="Times New Roman" w:hAnsi="Times New Roman" w:cs="Times New Roman"/>
          <w:b/>
          <w:sz w:val="24"/>
          <w:szCs w:val="24"/>
        </w:rPr>
        <w:t xml:space="preserve"> of Media</w:t>
      </w:r>
      <w:r w:rsidRPr="00B26EB9">
        <w:rPr>
          <w:rFonts w:ascii="Times New Roman" w:hAnsi="Times New Roman" w:cs="Times New Roman"/>
          <w:b/>
          <w:sz w:val="24"/>
          <w:szCs w:val="24"/>
        </w:rPr>
        <w:tab/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 xml:space="preserve">History of Print and Broadcast media in general c'4th particular reference to India. 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Post-independent devel</w:t>
      </w:r>
      <w:r>
        <w:rPr>
          <w:rFonts w:ascii="Times New Roman" w:hAnsi="Times New Roman" w:cs="Times New Roman"/>
          <w:sz w:val="24"/>
          <w:szCs w:val="24"/>
        </w:rPr>
        <w:t>opments in print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 xml:space="preserve">Newspapers—English and Indian language </w:t>
      </w:r>
      <w:r>
        <w:rPr>
          <w:rFonts w:ascii="Times New Roman" w:hAnsi="Times New Roman" w:cs="Times New Roman"/>
          <w:sz w:val="24"/>
          <w:szCs w:val="24"/>
        </w:rPr>
        <w:t>press—major landmarks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Magazines—</w:t>
      </w:r>
      <w:proofErr w:type="gramStart"/>
      <w:r w:rsidRPr="00B26EB9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B26EB9">
        <w:rPr>
          <w:rFonts w:ascii="Times New Roman" w:hAnsi="Times New Roman" w:cs="Times New Roman"/>
          <w:sz w:val="24"/>
          <w:szCs w:val="24"/>
        </w:rPr>
        <w:t xml:space="preserve"> role, </w:t>
      </w:r>
      <w:proofErr w:type="spellStart"/>
      <w:r w:rsidRPr="00B26EB9">
        <w:rPr>
          <w:rFonts w:ascii="Times New Roman" w:hAnsi="Times New Roman" w:cs="Times New Roman"/>
          <w:sz w:val="24"/>
          <w:szCs w:val="24"/>
        </w:rPr>
        <w:t>bookphase</w:t>
      </w:r>
      <w:proofErr w:type="spellEnd"/>
      <w:r w:rsidRPr="00B26EB9">
        <w:rPr>
          <w:rFonts w:ascii="Times New Roman" w:hAnsi="Times New Roman" w:cs="Times New Roman"/>
          <w:sz w:val="24"/>
          <w:szCs w:val="24"/>
        </w:rPr>
        <w:t xml:space="preserve"> and contemporary situation</w:t>
      </w:r>
      <w:r w:rsidRPr="00B26EB9">
        <w:rPr>
          <w:rFonts w:ascii="Times New Roman" w:hAnsi="Times New Roman" w:cs="Times New Roman"/>
          <w:sz w:val="24"/>
          <w:szCs w:val="24"/>
        </w:rPr>
        <w:tab/>
        <w:t>.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.•</w:t>
      </w:r>
      <w:r w:rsidRPr="00B26EB9">
        <w:rPr>
          <w:rFonts w:ascii="Times New Roman" w:hAnsi="Times New Roman" w:cs="Times New Roman"/>
          <w:sz w:val="24"/>
          <w:szCs w:val="24"/>
        </w:rPr>
        <w:tab/>
        <w:t>.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lastRenderedPageBreak/>
        <w:t>Small Newspapers—Problems and Prospects</w:t>
      </w:r>
      <w:r w:rsidRPr="00B26EB9">
        <w:rPr>
          <w:rFonts w:ascii="Times New Roman" w:hAnsi="Times New Roman" w:cs="Times New Roman"/>
          <w:sz w:val="24"/>
          <w:szCs w:val="24"/>
        </w:rPr>
        <w:tab/>
      </w:r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>SEM. II</w:t>
      </w:r>
      <w:bookmarkStart w:id="0" w:name="_GoBack"/>
      <w:bookmarkEnd w:id="0"/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 xml:space="preserve">Paper- MMC/PGD-MC- 04 </w:t>
      </w:r>
      <w:proofErr w:type="gramStart"/>
      <w:r w:rsidRPr="00B26EB9">
        <w:rPr>
          <w:rFonts w:ascii="Times New Roman" w:hAnsi="Times New Roman" w:cs="Times New Roman"/>
          <w:b/>
          <w:sz w:val="24"/>
          <w:szCs w:val="24"/>
        </w:rPr>
        <w:t>History</w:t>
      </w:r>
      <w:proofErr w:type="gramEnd"/>
      <w:r w:rsidRPr="00B26EB9">
        <w:rPr>
          <w:rFonts w:ascii="Times New Roman" w:hAnsi="Times New Roman" w:cs="Times New Roman"/>
          <w:b/>
          <w:sz w:val="24"/>
          <w:szCs w:val="24"/>
        </w:rPr>
        <w:t xml:space="preserve"> of Radio and TV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Development of Radio after independence—Extension role, radio rural forums and local broadcasting—General and specific audience programmes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Development of television—Perception, initial development and experimental approach; SITE phase and evaluation; Expansion of television—Post-</w:t>
      </w:r>
      <w:proofErr w:type="spellStart"/>
      <w:r w:rsidRPr="00B26EB9">
        <w:rPr>
          <w:rFonts w:ascii="Times New Roman" w:hAnsi="Times New Roman" w:cs="Times New Roman"/>
          <w:sz w:val="24"/>
          <w:szCs w:val="24"/>
        </w:rPr>
        <w:t>Asiad</w:t>
      </w:r>
      <w:proofErr w:type="spellEnd"/>
      <w:r w:rsidRPr="00B26EB9">
        <w:rPr>
          <w:rFonts w:ascii="Times New Roman" w:hAnsi="Times New Roman" w:cs="Times New Roman"/>
          <w:sz w:val="24"/>
          <w:szCs w:val="24"/>
        </w:rPr>
        <w:t xml:space="preserve"> phase, issues concerns and debates over a period of time</w:t>
      </w:r>
    </w:p>
    <w:p w:rsidR="00B26EB9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r w:rsidRPr="00B26EB9">
        <w:rPr>
          <w:rFonts w:ascii="Times New Roman" w:hAnsi="Times New Roman" w:cs="Times New Roman"/>
          <w:sz w:val="24"/>
          <w:szCs w:val="24"/>
        </w:rPr>
        <w:t>Committees in broadcasting—Background, recommendations and implementation Cinema—Historical overview and contemporary analysis—Commercial, parallel and documentary genres—Problems and prospects for the film industry</w:t>
      </w:r>
    </w:p>
    <w:p w:rsidR="00B26EB9" w:rsidRPr="00B26EB9" w:rsidRDefault="00B26EB9" w:rsidP="00B26EB9">
      <w:pPr>
        <w:rPr>
          <w:rFonts w:ascii="Times New Roman" w:hAnsi="Times New Roman" w:cs="Times New Roman"/>
          <w:b/>
          <w:sz w:val="24"/>
          <w:szCs w:val="24"/>
        </w:rPr>
      </w:pPr>
      <w:r w:rsidRPr="00B26EB9">
        <w:rPr>
          <w:rFonts w:ascii="Times New Roman" w:hAnsi="Times New Roman" w:cs="Times New Roman"/>
          <w:b/>
          <w:sz w:val="24"/>
          <w:szCs w:val="24"/>
        </w:rPr>
        <w:t>Sem. II Paper- MMC/PGD-MC-05 (A) Viva- 50 Marks</w:t>
      </w:r>
    </w:p>
    <w:p w:rsidR="00C93CA7" w:rsidRPr="00B26EB9" w:rsidRDefault="00B26EB9" w:rsidP="00B26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6EB9">
        <w:rPr>
          <w:rFonts w:ascii="Times New Roman" w:hAnsi="Times New Roman" w:cs="Times New Roman"/>
          <w:b/>
          <w:sz w:val="24"/>
          <w:szCs w:val="24"/>
        </w:rPr>
        <w:t>Sem.II</w:t>
      </w:r>
      <w:proofErr w:type="spellEnd"/>
      <w:r w:rsidRPr="00B26EB9">
        <w:rPr>
          <w:rFonts w:ascii="Times New Roman" w:hAnsi="Times New Roman" w:cs="Times New Roman"/>
          <w:b/>
          <w:sz w:val="24"/>
          <w:szCs w:val="24"/>
        </w:rPr>
        <w:t xml:space="preserve"> Paper- MMC/PGD-MC- 05 (B) Dissertati</w:t>
      </w:r>
      <w:r>
        <w:rPr>
          <w:rFonts w:ascii="Times New Roman" w:hAnsi="Times New Roman" w:cs="Times New Roman"/>
          <w:b/>
          <w:sz w:val="24"/>
          <w:szCs w:val="24"/>
        </w:rPr>
        <w:t>on — 50</w:t>
      </w:r>
      <w:r w:rsidRPr="00B26EB9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B26EB9">
        <w:rPr>
          <w:rFonts w:ascii="Times New Roman" w:hAnsi="Times New Roman" w:cs="Times New Roman"/>
          <w:sz w:val="24"/>
          <w:szCs w:val="24"/>
        </w:rPr>
        <w:tab/>
      </w:r>
    </w:p>
    <w:sectPr w:rsidR="00C93CA7" w:rsidRPr="00B26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B9"/>
    <w:rsid w:val="002F448C"/>
    <w:rsid w:val="004F775E"/>
    <w:rsid w:val="00B2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 Rashmi</dc:creator>
  <cp:lastModifiedBy>Pratibha Rashmi</cp:lastModifiedBy>
  <cp:revision>1</cp:revision>
  <dcterms:created xsi:type="dcterms:W3CDTF">2024-04-19T07:47:00Z</dcterms:created>
  <dcterms:modified xsi:type="dcterms:W3CDTF">2024-04-19T07:56:00Z</dcterms:modified>
</cp:coreProperties>
</file>